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BD5B" w14:textId="77777777" w:rsidR="00515971" w:rsidRPr="00515971" w:rsidRDefault="001D1FB9" w:rsidP="00515971">
      <w:pPr>
        <w:spacing w:before="120" w:after="0"/>
        <w:jc w:val="both"/>
        <w:rPr>
          <w:b/>
          <w:bCs/>
        </w:rPr>
      </w:pPr>
      <w:r w:rsidRPr="00515971">
        <w:rPr>
          <w:b/>
          <w:bCs/>
        </w:rPr>
        <w:t>Политика в отношении обработки персональных данных</w:t>
      </w:r>
    </w:p>
    <w:p w14:paraId="68B71C3B" w14:textId="74E2EC6B" w:rsidR="001D1FB9" w:rsidRPr="00515971" w:rsidRDefault="001D1FB9" w:rsidP="00515971">
      <w:pPr>
        <w:spacing w:before="120" w:after="0"/>
        <w:jc w:val="both"/>
        <w:rPr>
          <w:i/>
          <w:iCs/>
        </w:rPr>
      </w:pPr>
      <w:r w:rsidRPr="00515971">
        <w:rPr>
          <w:i/>
          <w:iCs/>
        </w:rPr>
        <w:t>1. Общие положения</w:t>
      </w:r>
    </w:p>
    <w:p w14:paraId="736B5669" w14:textId="2AC19BFF" w:rsidR="001D1FB9" w:rsidRDefault="001D1FB9" w:rsidP="00515971">
      <w:pPr>
        <w:spacing w:before="120" w:after="0"/>
        <w:jc w:val="both"/>
      </w:pPr>
      <w:r w:rsidRPr="001D1FB9"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ИП </w:t>
      </w:r>
      <w:r w:rsidR="00515971">
        <w:t>Сербигешева Ольга Анатольевна</w:t>
      </w:r>
      <w:r w:rsidRPr="001D1FB9">
        <w:t xml:space="preserve"> (далее – Оператор).</w:t>
      </w:r>
    </w:p>
    <w:p w14:paraId="1A6B41CB" w14:textId="77777777" w:rsidR="001D1FB9" w:rsidRDefault="001D1FB9" w:rsidP="00515971">
      <w:pPr>
        <w:spacing w:before="120" w:after="0"/>
        <w:jc w:val="both"/>
      </w:pPr>
      <w:r w:rsidRPr="001D1FB9"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AA65B61" w14:textId="083DA077" w:rsidR="001D1FB9" w:rsidRDefault="001D1FB9" w:rsidP="00515971">
      <w:pPr>
        <w:spacing w:before="120" w:after="0"/>
        <w:jc w:val="both"/>
      </w:pPr>
      <w:r w:rsidRPr="001D1FB9"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 w:rsidR="00C32BDE">
        <w:t>:</w:t>
      </w:r>
      <w:r w:rsidRPr="001D1FB9">
        <w:t xml:space="preserve"> </w:t>
      </w:r>
      <w:r w:rsidRPr="00C32BDE">
        <w:t>https://</w:t>
      </w:r>
      <w:proofErr w:type="spellStart"/>
      <w:r w:rsidR="00C32BDE" w:rsidRPr="00C32BDE">
        <w:rPr>
          <w:lang w:val="en-US"/>
        </w:rPr>
        <w:t>dsperevod</w:t>
      </w:r>
      <w:proofErr w:type="spellEnd"/>
      <w:r w:rsidRPr="00C32BDE">
        <w:t>.</w:t>
      </w:r>
      <w:proofErr w:type="spellStart"/>
      <w:r w:rsidR="00C32BDE" w:rsidRPr="00C32BDE">
        <w:rPr>
          <w:lang w:val="en-US"/>
        </w:rPr>
        <w:t>ru</w:t>
      </w:r>
      <w:proofErr w:type="spellEnd"/>
      <w:r w:rsidRPr="001D1FB9">
        <w:t>.</w:t>
      </w:r>
    </w:p>
    <w:p w14:paraId="1A118958" w14:textId="77777777" w:rsidR="001D1FB9" w:rsidRDefault="001D1FB9" w:rsidP="00515971">
      <w:pPr>
        <w:spacing w:before="120" w:after="0"/>
        <w:jc w:val="both"/>
      </w:pPr>
      <w:r w:rsidRPr="001D1FB9">
        <w:t>2. Основные понятия, используемые в Политике</w:t>
      </w:r>
    </w:p>
    <w:p w14:paraId="1F9B42FE" w14:textId="5744DF76" w:rsidR="001D1FB9" w:rsidRDefault="001D1FB9" w:rsidP="00515971">
      <w:pPr>
        <w:spacing w:before="120" w:after="0"/>
        <w:jc w:val="both"/>
      </w:pPr>
      <w:r w:rsidRPr="001D1FB9"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="00C32BDE">
        <w:t>:</w:t>
      </w:r>
      <w:r w:rsidRPr="001D1FB9">
        <w:t xml:space="preserve"> </w:t>
      </w:r>
      <w:r w:rsidR="00C32BDE" w:rsidRPr="00C32BDE">
        <w:t>https://</w:t>
      </w:r>
      <w:proofErr w:type="spellStart"/>
      <w:r w:rsidR="00C32BDE" w:rsidRPr="00C32BDE">
        <w:rPr>
          <w:lang w:val="en-US"/>
        </w:rPr>
        <w:t>dsperevod</w:t>
      </w:r>
      <w:proofErr w:type="spellEnd"/>
      <w:r w:rsidR="00C32BDE" w:rsidRPr="00C32BDE">
        <w:t>.</w:t>
      </w:r>
      <w:proofErr w:type="spellStart"/>
      <w:r w:rsidR="00C32BDE" w:rsidRPr="00C32BDE">
        <w:rPr>
          <w:lang w:val="en-US"/>
        </w:rPr>
        <w:t>ru</w:t>
      </w:r>
      <w:proofErr w:type="spellEnd"/>
      <w:r w:rsidRPr="001D1FB9">
        <w:t>;</w:t>
      </w:r>
    </w:p>
    <w:p w14:paraId="48455811" w14:textId="77777777" w:rsidR="001D1FB9" w:rsidRDefault="001D1FB9" w:rsidP="00515971">
      <w:pPr>
        <w:spacing w:before="120" w:after="0"/>
        <w:jc w:val="both"/>
      </w:pPr>
      <w:r w:rsidRPr="001D1FB9"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CD3438F" w14:textId="77777777" w:rsidR="001D1FB9" w:rsidRDefault="001D1FB9" w:rsidP="00515971">
      <w:pPr>
        <w:spacing w:before="120" w:after="0"/>
        <w:jc w:val="both"/>
      </w:pPr>
      <w:r w:rsidRPr="001D1FB9"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279B4AD2" w14:textId="77777777" w:rsidR="001D1FB9" w:rsidRDefault="001D1FB9" w:rsidP="00515971">
      <w:pPr>
        <w:spacing w:before="120" w:after="0"/>
        <w:jc w:val="both"/>
      </w:pPr>
      <w:r w:rsidRPr="001D1FB9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7715C85" w14:textId="77777777" w:rsidR="00515971" w:rsidRDefault="001D1FB9" w:rsidP="00515971">
      <w:pPr>
        <w:spacing w:before="120" w:after="0"/>
        <w:jc w:val="both"/>
      </w:pPr>
      <w:r w:rsidRPr="001D1FB9"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42607C2" w14:textId="305D6F93" w:rsidR="00515971" w:rsidRDefault="001D1FB9" w:rsidP="00515971">
      <w:pPr>
        <w:spacing w:before="120" w:after="0"/>
        <w:jc w:val="both"/>
      </w:pPr>
      <w:r w:rsidRPr="001D1FB9">
        <w:t>Персональные данные – любая информация, относящаяся прямо или косвенно к определенному или определяемому Пользователю веб-сайта</w:t>
      </w:r>
      <w:r w:rsidR="00C32BDE">
        <w:t>:</w:t>
      </w:r>
      <w:r w:rsidRPr="001D1FB9">
        <w:t xml:space="preserve"> </w:t>
      </w:r>
      <w:r w:rsidR="00C32BDE" w:rsidRPr="00C32BDE">
        <w:t>https://</w:t>
      </w:r>
      <w:proofErr w:type="spellStart"/>
      <w:r w:rsidR="00C32BDE" w:rsidRPr="00C32BDE">
        <w:rPr>
          <w:lang w:val="en-US"/>
        </w:rPr>
        <w:t>dsperevod</w:t>
      </w:r>
      <w:proofErr w:type="spellEnd"/>
      <w:r w:rsidR="00C32BDE" w:rsidRPr="00C32BDE">
        <w:t>.</w:t>
      </w:r>
      <w:proofErr w:type="spellStart"/>
      <w:r w:rsidR="00C32BDE" w:rsidRPr="00C32BDE">
        <w:rPr>
          <w:lang w:val="en-US"/>
        </w:rPr>
        <w:t>ru</w:t>
      </w:r>
      <w:proofErr w:type="spellEnd"/>
      <w:r w:rsidRPr="001D1FB9">
        <w:t>;</w:t>
      </w:r>
    </w:p>
    <w:p w14:paraId="2E368554" w14:textId="3EF3A464" w:rsidR="00515971" w:rsidRDefault="001D1FB9" w:rsidP="00515971">
      <w:pPr>
        <w:spacing w:before="120" w:after="0"/>
        <w:jc w:val="both"/>
      </w:pPr>
      <w:r w:rsidRPr="001D1FB9">
        <w:t>Пользователь – любой посетитель веб-сайта</w:t>
      </w:r>
      <w:r w:rsidR="00C32BDE">
        <w:t>:</w:t>
      </w:r>
      <w:r w:rsidRPr="001D1FB9">
        <w:t xml:space="preserve"> </w:t>
      </w:r>
      <w:r w:rsidR="00C32BDE" w:rsidRPr="00C32BDE">
        <w:t>https://</w:t>
      </w:r>
      <w:proofErr w:type="spellStart"/>
      <w:r w:rsidR="00C32BDE" w:rsidRPr="00C32BDE">
        <w:rPr>
          <w:lang w:val="en-US"/>
        </w:rPr>
        <w:t>dsperevod</w:t>
      </w:r>
      <w:proofErr w:type="spellEnd"/>
      <w:r w:rsidR="00C32BDE" w:rsidRPr="00C32BDE">
        <w:t>.</w:t>
      </w:r>
      <w:proofErr w:type="spellStart"/>
      <w:r w:rsidR="00C32BDE" w:rsidRPr="00C32BDE">
        <w:rPr>
          <w:lang w:val="en-US"/>
        </w:rPr>
        <w:t>ru</w:t>
      </w:r>
      <w:proofErr w:type="spellEnd"/>
      <w:r w:rsidRPr="001D1FB9">
        <w:t>;</w:t>
      </w:r>
    </w:p>
    <w:p w14:paraId="2314FBFA" w14:textId="5FC89CDC" w:rsidR="00515971" w:rsidRDefault="001D1FB9" w:rsidP="00515971">
      <w:pPr>
        <w:spacing w:before="120" w:after="0"/>
        <w:jc w:val="both"/>
      </w:pPr>
      <w:r w:rsidRPr="001D1FB9"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4E0CE5F5" w14:textId="13CFB9BB" w:rsidR="00515971" w:rsidRDefault="001D1FB9" w:rsidP="00515971">
      <w:pPr>
        <w:spacing w:before="120" w:after="0"/>
        <w:jc w:val="both"/>
      </w:pPr>
      <w:r w:rsidRPr="001D1FB9"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7E3ECFB2" w14:textId="4AFB3CB4" w:rsidR="00515971" w:rsidRDefault="001D1FB9" w:rsidP="00515971">
      <w:pPr>
        <w:spacing w:before="120" w:after="0"/>
        <w:jc w:val="both"/>
      </w:pPr>
      <w:r w:rsidRPr="001D1FB9">
        <w:lastRenderedPageBreak/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25BDECDE" w14:textId="77777777" w:rsidR="00C32BDE" w:rsidRPr="00C32BDE" w:rsidRDefault="001D1FB9" w:rsidP="00515971">
      <w:pPr>
        <w:spacing w:before="120" w:after="0"/>
        <w:jc w:val="both"/>
        <w:rPr>
          <w:i/>
          <w:iCs/>
        </w:rPr>
      </w:pPr>
      <w:r w:rsidRPr="00C32BDE">
        <w:rPr>
          <w:i/>
          <w:iCs/>
        </w:rPr>
        <w:t xml:space="preserve">3. </w:t>
      </w:r>
      <w:r w:rsidR="00C32BDE" w:rsidRPr="00C32BDE">
        <w:rPr>
          <w:i/>
          <w:iCs/>
        </w:rPr>
        <w:t>Обработка информации</w:t>
      </w:r>
    </w:p>
    <w:p w14:paraId="1F255819" w14:textId="77777777" w:rsidR="00C32BDE" w:rsidRDefault="001D1FB9" w:rsidP="00515971">
      <w:pPr>
        <w:spacing w:before="120" w:after="0"/>
        <w:jc w:val="both"/>
      </w:pPr>
      <w:r w:rsidRPr="001D1FB9">
        <w:t>Оператор может обрабатывать следующие персональные данные Пользователя</w:t>
      </w:r>
      <w:r w:rsidR="00C32BDE">
        <w:t>:</w:t>
      </w:r>
    </w:p>
    <w:p w14:paraId="2ECCDC34" w14:textId="4E5B49A7" w:rsidR="00515971" w:rsidRDefault="001D1FB9" w:rsidP="00C32BDE">
      <w:pPr>
        <w:pStyle w:val="a3"/>
        <w:numPr>
          <w:ilvl w:val="0"/>
          <w:numId w:val="2"/>
        </w:numPr>
        <w:spacing w:before="120" w:after="0"/>
        <w:jc w:val="both"/>
      </w:pPr>
      <w:r w:rsidRPr="001D1FB9">
        <w:t>Фамилия, имя, отчество;</w:t>
      </w:r>
    </w:p>
    <w:p w14:paraId="72EC10DF" w14:textId="7E7A243B" w:rsidR="00515971" w:rsidRDefault="001D1FB9" w:rsidP="00C32BDE">
      <w:pPr>
        <w:pStyle w:val="a3"/>
        <w:numPr>
          <w:ilvl w:val="0"/>
          <w:numId w:val="2"/>
        </w:numPr>
        <w:spacing w:before="120" w:after="0"/>
        <w:jc w:val="both"/>
      </w:pPr>
      <w:r w:rsidRPr="001D1FB9">
        <w:t>Электронный адрес;</w:t>
      </w:r>
    </w:p>
    <w:p w14:paraId="68305413" w14:textId="087B07EF" w:rsidR="00515971" w:rsidRDefault="001D1FB9" w:rsidP="00C32BDE">
      <w:pPr>
        <w:pStyle w:val="a3"/>
        <w:numPr>
          <w:ilvl w:val="0"/>
          <w:numId w:val="2"/>
        </w:numPr>
        <w:spacing w:before="120" w:after="0"/>
        <w:jc w:val="both"/>
      </w:pPr>
      <w:r w:rsidRPr="001D1FB9">
        <w:t>Номера телефонов;</w:t>
      </w:r>
    </w:p>
    <w:p w14:paraId="0D2F1126" w14:textId="21163AA4" w:rsidR="00515971" w:rsidRDefault="001D1FB9" w:rsidP="00515971">
      <w:pPr>
        <w:spacing w:before="120" w:after="0"/>
        <w:jc w:val="both"/>
      </w:pPr>
      <w:r w:rsidRPr="001D1FB9">
        <w:t>Также на сайте происходит сбор и обработка обезличенных данных о посетителях (в т.ч. файлов «</w:t>
      </w:r>
      <w:proofErr w:type="spellStart"/>
      <w:r w:rsidRPr="001D1FB9">
        <w:t>cookie</w:t>
      </w:r>
      <w:proofErr w:type="spellEnd"/>
      <w:r w:rsidRPr="001D1FB9">
        <w:t>») с помощью сервисов интернет-статистики (Яндекс Метрика и Гугл Аналитика и других).</w:t>
      </w:r>
    </w:p>
    <w:p w14:paraId="6C337DA0" w14:textId="77777777" w:rsidR="00C32BDE" w:rsidRDefault="001D1FB9" w:rsidP="00C32BDE">
      <w:pPr>
        <w:spacing w:before="120" w:after="0"/>
        <w:jc w:val="both"/>
      </w:pPr>
      <w:r w:rsidRPr="001D1FB9">
        <w:t>Вышеперечисленные данные далее по тексту Политики объединены общим понятием Персональные данные.</w:t>
      </w:r>
    </w:p>
    <w:p w14:paraId="62C09544" w14:textId="309C70F1" w:rsidR="00C32BDE" w:rsidRPr="00F571ED" w:rsidRDefault="00C32BDE" w:rsidP="00C32BDE">
      <w:pPr>
        <w:spacing w:before="120" w:after="0"/>
        <w:jc w:val="both"/>
      </w:pPr>
      <w:r w:rsidRPr="00F571ED">
        <w:t xml:space="preserve">Предоставляя свои персональные данные при регистрации на сайте, </w:t>
      </w:r>
      <w:r>
        <w:t>Пользователь</w:t>
      </w:r>
      <w:r w:rsidRPr="00F571ED">
        <w:t xml:space="preserve"> соглашается на их обработку </w:t>
      </w:r>
      <w:r>
        <w:t>Оператором</w:t>
      </w:r>
      <w:r w:rsidRPr="00F571ED">
        <w:t xml:space="preserve">, в том числе и в целях продвижения </w:t>
      </w:r>
      <w:r>
        <w:t>Оператором</w:t>
      </w:r>
      <w:r w:rsidRPr="00F571ED">
        <w:t xml:space="preserve"> заказов </w:t>
      </w:r>
      <w:r w:rsidRPr="00F571ED">
        <w:t>и услуг.</w:t>
      </w:r>
    </w:p>
    <w:p w14:paraId="0039846D" w14:textId="0AC2C900" w:rsidR="00C32BDE" w:rsidRDefault="00C32BDE" w:rsidP="00C32BDE">
      <w:r w:rsidRPr="00F571ED">
        <w:t xml:space="preserve">Если </w:t>
      </w:r>
      <w:r>
        <w:t>Пользователь</w:t>
      </w:r>
      <w:r w:rsidRPr="00F571ED">
        <w:t xml:space="preserve"> не желает, чтобы его персональные данные обрабатывались, то он должен обратиться </w:t>
      </w:r>
      <w:r>
        <w:t>к</w:t>
      </w:r>
      <w:r w:rsidRPr="00F571ED">
        <w:t xml:space="preserve"> </w:t>
      </w:r>
      <w:r>
        <w:t>Оператору</w:t>
      </w:r>
      <w:r w:rsidRPr="00F571ED">
        <w:t xml:space="preserve"> через форму Обратной связи на </w:t>
      </w:r>
      <w:r w:rsidRPr="00F571ED">
        <w:t>сайте</w:t>
      </w:r>
      <w:r w:rsidRPr="00F571ED">
        <w:t xml:space="preserve">. В таком случае вся полученная от </w:t>
      </w:r>
      <w:r>
        <w:t>Пользователя</w:t>
      </w:r>
      <w:r w:rsidRPr="00F571ED">
        <w:t xml:space="preserve"> информация удаляется из </w:t>
      </w:r>
      <w:r>
        <w:t>информационной системы персональных данных</w:t>
      </w:r>
      <w:r w:rsidRPr="00F571ED">
        <w:t xml:space="preserve"> </w:t>
      </w:r>
      <w:r>
        <w:t>Оператора.</w:t>
      </w:r>
    </w:p>
    <w:p w14:paraId="54FA177B" w14:textId="77777777" w:rsidR="00515971" w:rsidRPr="00515971" w:rsidRDefault="001D1FB9" w:rsidP="00515971">
      <w:pPr>
        <w:spacing w:before="120" w:after="0"/>
        <w:jc w:val="both"/>
        <w:rPr>
          <w:i/>
          <w:iCs/>
        </w:rPr>
      </w:pPr>
      <w:r w:rsidRPr="00515971">
        <w:rPr>
          <w:i/>
          <w:iCs/>
        </w:rPr>
        <w:t>4. Цели обработки персональных данных</w:t>
      </w:r>
    </w:p>
    <w:p w14:paraId="22A8F93F" w14:textId="4E48A90F" w:rsidR="00515971" w:rsidRDefault="001D1FB9" w:rsidP="00CD4213">
      <w:pPr>
        <w:spacing w:before="120" w:after="0"/>
        <w:jc w:val="both"/>
      </w:pPr>
      <w:r w:rsidRPr="001D1FB9">
        <w:t>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Пользователю информации</w:t>
      </w:r>
      <w:r w:rsidR="00CD4213">
        <w:t xml:space="preserve">; </w:t>
      </w:r>
      <w:r w:rsidR="00CD4213">
        <w:t>регистраци</w:t>
      </w:r>
      <w:r w:rsidR="00CD4213">
        <w:t>я</w:t>
      </w:r>
      <w:r w:rsidR="00CD4213">
        <w:t xml:space="preserve"> </w:t>
      </w:r>
      <w:r w:rsidR="00CD4213">
        <w:t>заказа</w:t>
      </w:r>
      <w:r w:rsidR="00CD4213">
        <w:t xml:space="preserve"> </w:t>
      </w:r>
      <w:r w:rsidR="00CD4213">
        <w:t>Пользователя через с</w:t>
      </w:r>
      <w:r w:rsidR="00CD4213">
        <w:t>айт;</w:t>
      </w:r>
      <w:r w:rsidR="00CD4213">
        <w:t xml:space="preserve"> </w:t>
      </w:r>
      <w:r w:rsidR="00CD4213">
        <w:t xml:space="preserve">выполнения своих обязательств перед </w:t>
      </w:r>
      <w:r w:rsidR="00CD4213">
        <w:t>Пользователем</w:t>
      </w:r>
      <w:r w:rsidR="00CD4213">
        <w:t>;</w:t>
      </w:r>
      <w:r w:rsidR="00CD4213">
        <w:t xml:space="preserve"> </w:t>
      </w:r>
      <w:r w:rsidR="00CD4213">
        <w:t>оценк</w:t>
      </w:r>
      <w:r w:rsidR="00CD4213">
        <w:t>а</w:t>
      </w:r>
      <w:r w:rsidR="00CD4213">
        <w:t xml:space="preserve"> и анализ работы </w:t>
      </w:r>
      <w:r w:rsidR="00CD4213">
        <w:t>сайта и сотрудников Оператора</w:t>
      </w:r>
      <w:r w:rsidRPr="001D1FB9">
        <w:t>.</w:t>
      </w:r>
    </w:p>
    <w:p w14:paraId="54D6E7B6" w14:textId="3812DF27" w:rsidR="00515971" w:rsidRDefault="001D1FB9" w:rsidP="00515971">
      <w:pPr>
        <w:spacing w:before="120" w:after="0"/>
        <w:jc w:val="both"/>
      </w:pPr>
      <w:r w:rsidRPr="001D1FB9">
        <w:t xml:space="preserve">Также Оператор имеет право направлять Пользователю </w:t>
      </w:r>
      <w:r w:rsidR="002F3406" w:rsidRPr="00F571ED">
        <w:t>сообщения рекламно-информационного характера</w:t>
      </w:r>
      <w:r w:rsidR="002F3406" w:rsidRPr="001D1FB9">
        <w:t xml:space="preserve"> </w:t>
      </w:r>
      <w:r w:rsidR="002F3406">
        <w:t xml:space="preserve">и </w:t>
      </w:r>
      <w:r w:rsidRPr="001D1FB9">
        <w:t>уведомления о новых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="00CD4213">
        <w:t>:</w:t>
      </w:r>
      <w:r w:rsidRPr="001D1FB9">
        <w:t xml:space="preserve"> </w:t>
      </w:r>
      <w:hyperlink r:id="rId5" w:history="1">
        <w:r w:rsidR="002F3406" w:rsidRPr="00406B54">
          <w:rPr>
            <w:rStyle w:val="a5"/>
          </w:rPr>
          <w:t>ds2director@dsperevod.ru</w:t>
        </w:r>
      </w:hyperlink>
      <w:r w:rsidR="002F3406">
        <w:t xml:space="preserve"> </w:t>
      </w:r>
      <w:r w:rsidRPr="001D1FB9">
        <w:t>с пометкой «Отказ от уведомлени</w:t>
      </w:r>
      <w:r w:rsidR="00CD4213">
        <w:t>й</w:t>
      </w:r>
      <w:r w:rsidRPr="001D1FB9">
        <w:t xml:space="preserve"> о новых услугах и специальных предложениях».</w:t>
      </w:r>
    </w:p>
    <w:p w14:paraId="211F73CF" w14:textId="43EC21BB" w:rsidR="00515971" w:rsidRDefault="001D1FB9" w:rsidP="00515971">
      <w:pPr>
        <w:spacing w:before="120" w:after="0"/>
        <w:jc w:val="both"/>
      </w:pPr>
      <w:r w:rsidRPr="001D1FB9"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1D48F87" w14:textId="25149185" w:rsidR="00515971" w:rsidRPr="00515971" w:rsidRDefault="001D1FB9" w:rsidP="00515971">
      <w:pPr>
        <w:spacing w:before="120" w:after="0"/>
        <w:jc w:val="both"/>
        <w:rPr>
          <w:i/>
          <w:iCs/>
        </w:rPr>
      </w:pPr>
      <w:r w:rsidRPr="00515971">
        <w:rPr>
          <w:i/>
          <w:iCs/>
        </w:rPr>
        <w:t>5. Правовые основания обработки персональных данных</w:t>
      </w:r>
    </w:p>
    <w:p w14:paraId="23C33306" w14:textId="4EFA7E67" w:rsidR="00515971" w:rsidRDefault="001D1FB9" w:rsidP="00515971">
      <w:pPr>
        <w:spacing w:before="120" w:after="0"/>
        <w:jc w:val="both"/>
      </w:pPr>
      <w:r w:rsidRPr="001D1FB9"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="002F3406">
        <w:t>:</w:t>
      </w:r>
      <w:r w:rsidRPr="001D1FB9">
        <w:t xml:space="preserve"> </w:t>
      </w:r>
      <w:r w:rsidR="002F3406" w:rsidRPr="00C32BDE">
        <w:t>https://</w:t>
      </w:r>
      <w:proofErr w:type="spellStart"/>
      <w:r w:rsidR="002F3406" w:rsidRPr="00C32BDE">
        <w:rPr>
          <w:lang w:val="en-US"/>
        </w:rPr>
        <w:t>dsperevod</w:t>
      </w:r>
      <w:proofErr w:type="spellEnd"/>
      <w:r w:rsidR="002F3406" w:rsidRPr="00C32BDE">
        <w:t>.</w:t>
      </w:r>
      <w:proofErr w:type="spellStart"/>
      <w:r w:rsidR="002F3406" w:rsidRPr="00C32BDE">
        <w:rPr>
          <w:lang w:val="en-US"/>
        </w:rPr>
        <w:t>ru</w:t>
      </w:r>
      <w:proofErr w:type="spellEnd"/>
      <w:r w:rsidRPr="001D1FB9"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652EC2AD" w14:textId="232A2B13" w:rsidR="00515971" w:rsidRDefault="001D1FB9" w:rsidP="00515971">
      <w:pPr>
        <w:spacing w:before="120" w:after="0"/>
        <w:jc w:val="both"/>
      </w:pPr>
      <w:r w:rsidRPr="001D1FB9"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D1FB9">
        <w:t>cookie</w:t>
      </w:r>
      <w:proofErr w:type="spellEnd"/>
      <w:r w:rsidRPr="001D1FB9">
        <w:t>» и использование технологии JavaScript).</w:t>
      </w:r>
    </w:p>
    <w:p w14:paraId="7917C8D7" w14:textId="77777777" w:rsidR="002F3406" w:rsidRPr="002F3406" w:rsidRDefault="001D1FB9" w:rsidP="002F3406">
      <w:pPr>
        <w:keepNext/>
        <w:spacing w:before="120" w:after="0"/>
        <w:jc w:val="both"/>
        <w:rPr>
          <w:i/>
          <w:iCs/>
        </w:rPr>
      </w:pPr>
      <w:r w:rsidRPr="002F3406">
        <w:rPr>
          <w:i/>
          <w:iCs/>
        </w:rPr>
        <w:lastRenderedPageBreak/>
        <w:t>6. Порядок сбора, хранения, передачи и других видов обработки персональных данных</w:t>
      </w:r>
    </w:p>
    <w:p w14:paraId="7AC8FE45" w14:textId="1A2E30EE" w:rsidR="00515971" w:rsidRDefault="001D1FB9" w:rsidP="00515971">
      <w:pPr>
        <w:spacing w:before="120" w:after="0"/>
        <w:jc w:val="both"/>
      </w:pPr>
      <w:r w:rsidRPr="001D1FB9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A0F9C01" w14:textId="3702A036" w:rsidR="00515971" w:rsidRDefault="001D1FB9" w:rsidP="00515971">
      <w:pPr>
        <w:spacing w:before="120" w:after="0"/>
        <w:jc w:val="both"/>
      </w:pPr>
      <w:r w:rsidRPr="001D1FB9"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69FC103C" w14:textId="711A53D9" w:rsidR="00515971" w:rsidRDefault="001D1FB9" w:rsidP="00515971">
      <w:pPr>
        <w:spacing w:before="120" w:after="0"/>
        <w:jc w:val="both"/>
      </w:pPr>
      <w:r w:rsidRPr="001D1FB9"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5BFF6744" w14:textId="47119550" w:rsidR="00515971" w:rsidRDefault="001D1FB9" w:rsidP="00515971">
      <w:pPr>
        <w:spacing w:before="120" w:after="0"/>
        <w:jc w:val="both"/>
      </w:pPr>
      <w:r w:rsidRPr="001D1FB9"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</w:t>
      </w:r>
      <w:r w:rsidR="002F3406">
        <w:t>:</w:t>
      </w:r>
      <w:r w:rsidRPr="001D1FB9">
        <w:t xml:space="preserve"> </w:t>
      </w:r>
      <w:hyperlink r:id="rId6" w:history="1">
        <w:r w:rsidR="002F3406" w:rsidRPr="00406B54">
          <w:rPr>
            <w:rStyle w:val="a5"/>
          </w:rPr>
          <w:t>ds2director@dsperevod.ru</w:t>
        </w:r>
      </w:hyperlink>
      <w:r w:rsidR="002F3406">
        <w:t xml:space="preserve"> </w:t>
      </w:r>
      <w:r w:rsidRPr="001D1FB9">
        <w:t>с пометкой «Актуализация персональных данных».</w:t>
      </w:r>
    </w:p>
    <w:p w14:paraId="658B5620" w14:textId="16B33602" w:rsidR="00515971" w:rsidRDefault="001D1FB9" w:rsidP="00515971">
      <w:pPr>
        <w:spacing w:before="120" w:after="0"/>
        <w:jc w:val="both"/>
      </w:pPr>
      <w:r w:rsidRPr="001D1FB9"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</w:t>
      </w:r>
      <w:r w:rsidR="002F3406">
        <w:t>:</w:t>
      </w:r>
      <w:r w:rsidRPr="001D1FB9">
        <w:t xml:space="preserve"> </w:t>
      </w:r>
      <w:hyperlink r:id="rId7" w:history="1">
        <w:r w:rsidR="002F3406" w:rsidRPr="00406B54">
          <w:rPr>
            <w:rStyle w:val="a5"/>
          </w:rPr>
          <w:t>ds2director@dsperevod.ru</w:t>
        </w:r>
      </w:hyperlink>
      <w:r w:rsidR="002F3406" w:rsidRPr="001D1FB9">
        <w:t xml:space="preserve"> </w:t>
      </w:r>
      <w:r w:rsidRPr="001D1FB9">
        <w:t>с пометкой «Отзыв согласия на обработку персональных данных».</w:t>
      </w:r>
    </w:p>
    <w:p w14:paraId="051E83B6" w14:textId="69B2F9C7" w:rsidR="00515971" w:rsidRPr="002F3406" w:rsidRDefault="00C32BDE" w:rsidP="00515971">
      <w:pPr>
        <w:spacing w:before="120" w:after="0"/>
        <w:jc w:val="both"/>
        <w:rPr>
          <w:i/>
          <w:iCs/>
        </w:rPr>
      </w:pPr>
      <w:r w:rsidRPr="002F3406">
        <w:rPr>
          <w:i/>
          <w:iCs/>
        </w:rPr>
        <w:t>7</w:t>
      </w:r>
      <w:r w:rsidR="001D1FB9" w:rsidRPr="002F3406">
        <w:rPr>
          <w:i/>
          <w:iCs/>
        </w:rPr>
        <w:t>. Заключительные положения</w:t>
      </w:r>
    </w:p>
    <w:p w14:paraId="2CE8B52B" w14:textId="0C59D862" w:rsidR="00515971" w:rsidRDefault="001D1FB9" w:rsidP="00515971">
      <w:pPr>
        <w:spacing w:before="120" w:after="0"/>
        <w:jc w:val="both"/>
      </w:pPr>
      <w:r w:rsidRPr="001D1FB9"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2F3406">
        <w:t>:</w:t>
      </w:r>
      <w:r w:rsidRPr="001D1FB9">
        <w:t xml:space="preserve"> </w:t>
      </w:r>
      <w:hyperlink r:id="rId8" w:history="1">
        <w:r w:rsidR="002F3406" w:rsidRPr="00406B54">
          <w:rPr>
            <w:rStyle w:val="a5"/>
          </w:rPr>
          <w:t>ds2director@dsperevod.ru</w:t>
        </w:r>
      </w:hyperlink>
      <w:r w:rsidR="002F3406">
        <w:t xml:space="preserve"> </w:t>
      </w:r>
      <w:r w:rsidR="002F3406" w:rsidRPr="001D1FB9">
        <w:t>с пометкой «</w:t>
      </w:r>
      <w:r w:rsidR="002F3406">
        <w:t>Вопрос по обработке персональных данных»</w:t>
      </w:r>
      <w:r w:rsidRPr="001D1FB9">
        <w:t>.</w:t>
      </w:r>
    </w:p>
    <w:p w14:paraId="32D79289" w14:textId="39D2B0EA" w:rsidR="00515971" w:rsidRPr="002F3406" w:rsidRDefault="001D1FB9" w:rsidP="002F3406">
      <w:pPr>
        <w:spacing w:before="720" w:after="0"/>
        <w:jc w:val="center"/>
        <w:rPr>
          <w:b/>
          <w:bCs/>
          <w:i/>
          <w:iCs/>
        </w:rPr>
      </w:pPr>
      <w:r w:rsidRPr="002F3406">
        <w:rPr>
          <w:b/>
          <w:bCs/>
          <w:i/>
          <w:iCs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sectPr w:rsidR="00515971" w:rsidRPr="002F3406" w:rsidSect="0051597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010E4"/>
    <w:multiLevelType w:val="hybridMultilevel"/>
    <w:tmpl w:val="39FE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57AEC"/>
    <w:multiLevelType w:val="hybridMultilevel"/>
    <w:tmpl w:val="017A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DB"/>
    <w:rsid w:val="001D1FB9"/>
    <w:rsid w:val="002F3406"/>
    <w:rsid w:val="003D2BDB"/>
    <w:rsid w:val="00515971"/>
    <w:rsid w:val="00C32BDE"/>
    <w:rsid w:val="00CD4213"/>
    <w:rsid w:val="00F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160B"/>
  <w15:chartTrackingRefBased/>
  <w15:docId w15:val="{F517261B-787F-4B5A-B775-21DB2462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BDB"/>
    <w:pPr>
      <w:spacing w:before="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6A87"/>
    <w:pPr>
      <w:spacing w:before="100" w:beforeAutospacing="1" w:after="100" w:afterAutospacing="1"/>
    </w:pPr>
    <w:rPr>
      <w:color w:val="auto"/>
    </w:rPr>
  </w:style>
  <w:style w:type="character" w:styleId="a5">
    <w:name w:val="Hyperlink"/>
    <w:basedOn w:val="a0"/>
    <w:uiPriority w:val="99"/>
    <w:unhideWhenUsed/>
    <w:rsid w:val="001D1F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1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director@dsperev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2director@dsperev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director@dsperevod.ru" TargetMode="External"/><Relationship Id="rId5" Type="http://schemas.openxmlformats.org/officeDocument/2006/relationships/hyperlink" Target="mailto:ds2director@dsperevo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Nikolaeva</dc:creator>
  <cp:keywords/>
  <dc:description/>
  <cp:lastModifiedBy>Lidia Nikolaeva</cp:lastModifiedBy>
  <cp:revision>2</cp:revision>
  <cp:lastPrinted>2021-06-23T09:51:00Z</cp:lastPrinted>
  <dcterms:created xsi:type="dcterms:W3CDTF">2021-06-23T08:28:00Z</dcterms:created>
  <dcterms:modified xsi:type="dcterms:W3CDTF">2021-06-23T16:40:00Z</dcterms:modified>
</cp:coreProperties>
</file>